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54AC">
      <w:pPr>
        <w:jc w:val="center"/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val="en-US" w:eastAsia="zh-CN"/>
        </w:rPr>
        <w:t>XXXX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主题班会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val="en-US" w:eastAsia="zh-CN"/>
        </w:rPr>
        <w:t>策划书</w:t>
      </w:r>
    </w:p>
    <w:p w14:paraId="2994C5E7">
      <w:pPr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14:paraId="2564AA89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一、辅导老师</w:t>
      </w:r>
    </w:p>
    <w:p w14:paraId="5423AED4">
      <w:pPr>
        <w:spacing w:line="5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XXX</w:t>
      </w:r>
    </w:p>
    <w:p w14:paraId="5F595B46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二、面向对象</w:t>
      </w:r>
    </w:p>
    <w:p w14:paraId="1BB79A7C">
      <w:pPr>
        <w:spacing w:line="50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XX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系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XX专业XX级全体学生</w:t>
      </w:r>
    </w:p>
    <w:p w14:paraId="0F34D032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三、班会主题</w:t>
      </w:r>
    </w:p>
    <w:p w14:paraId="3DA6D4FA">
      <w:pPr>
        <w:spacing w:line="500" w:lineRule="exact"/>
        <w:ind w:firstLine="560" w:firstLineChars="20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结合所策划的方向，选取方向中的一个小切口结合讲解内容进行主题凝练，题目应进行修饰，符合学生喜闻乐见的形式。</w:t>
      </w:r>
    </w:p>
    <w:p w14:paraId="7CE013AA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四、班会背景</w:t>
      </w:r>
    </w:p>
    <w:p w14:paraId="0B9ACDFD">
      <w:pPr>
        <w:spacing w:line="500" w:lineRule="exact"/>
        <w:ind w:firstLine="560" w:firstLineChars="20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开设主题班会的原因或开设主题班会的教育契机，通常以某一客观事件或者现象为出发点，深入挖掘其背后隐藏的教育元素，以小见大，以点带面，是设计的真实意图和深层思考。（300字左右）</w:t>
      </w:r>
    </w:p>
    <w:p w14:paraId="679C1D98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五、班会目标</w:t>
      </w:r>
    </w:p>
    <w:p w14:paraId="49EEB35E">
      <w:pPr>
        <w:spacing w:line="500" w:lineRule="exact"/>
        <w:ind w:firstLine="560" w:firstLineChars="20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开设主题班会所想要达到的效果，主要从【情感、认知、行为】三个维度分条列点说明。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300字左右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 w14:paraId="511D3F5D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六、班会准备</w:t>
      </w:r>
    </w:p>
    <w:p w14:paraId="4F166A8F">
      <w:pPr>
        <w:spacing w:line="500" w:lineRule="exact"/>
        <w:ind w:firstLine="560" w:firstLineChars="20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从教师和学生双向角度，分析需要准备的文本、视频、PPT等素材和素材来源等，分条列点说明。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300字左右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bookmarkStart w:id="0" w:name="_GoBack"/>
      <w:bookmarkEnd w:id="0"/>
    </w:p>
    <w:p w14:paraId="075161E1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七、班会流程</w:t>
      </w:r>
    </w:p>
    <w:p w14:paraId="2CDD13B6">
      <w:pPr>
        <w:spacing w:line="5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分环节分别论述班会实施具体过程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突出班会设计的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特色亮点以及预期效果。（1800字左右，环节4-6个为宜）</w:t>
      </w:r>
    </w:p>
    <w:p w14:paraId="2A8CF11C">
      <w:pPr>
        <w:spacing w:line="500" w:lineRule="exact"/>
        <w:ind w:firstLine="562" w:firstLineChars="200"/>
        <w:jc w:val="left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教师总结</w:t>
      </w:r>
    </w:p>
    <w:p w14:paraId="3E639DD6">
      <w:pPr>
        <w:spacing w:line="5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班会教师围绕主题，从教育内容、教学规律、学生感悟等角度出发，站在理论高度对班会进行总结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300-500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74BC9-5729-47E1-8726-7B5EB1F355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AC4AB558-A0AD-4BDC-ACFF-39D0D25EF0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6CAC9D-62B6-46AB-9C25-88F3C9E6CE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A3BBCA-B373-4B8B-BC2B-DE9EAC86B5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yNTczYTljYjMxM2E5YjFkMjkwNTUyODg1YTU3MTAifQ=="/>
  </w:docVars>
  <w:rsids>
    <w:rsidRoot w:val="00F20051"/>
    <w:rsid w:val="001C21AB"/>
    <w:rsid w:val="004C14FA"/>
    <w:rsid w:val="004E040F"/>
    <w:rsid w:val="00A54F9E"/>
    <w:rsid w:val="00D14CE1"/>
    <w:rsid w:val="00D81C33"/>
    <w:rsid w:val="00EC483C"/>
    <w:rsid w:val="00F20051"/>
    <w:rsid w:val="048A2C31"/>
    <w:rsid w:val="1A7B64CE"/>
    <w:rsid w:val="234238AC"/>
    <w:rsid w:val="38FA7359"/>
    <w:rsid w:val="47682D3B"/>
    <w:rsid w:val="540C1520"/>
    <w:rsid w:val="5AD97633"/>
    <w:rsid w:val="5AED1980"/>
    <w:rsid w:val="5B9B22F9"/>
    <w:rsid w:val="625512AC"/>
    <w:rsid w:val="6DA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402</Characters>
  <Lines>2</Lines>
  <Paragraphs>1</Paragraphs>
  <TotalTime>1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lenovo</cp:lastModifiedBy>
  <cp:lastPrinted>2024-11-27T01:10:00Z</cp:lastPrinted>
  <dcterms:modified xsi:type="dcterms:W3CDTF">2024-12-17T06:48:25Z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486EBEAA162C4840ACD0A1CFA475E581_12</vt:lpwstr>
  </property>
</Properties>
</file>