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附件2</w:t>
      </w:r>
    </w:p>
    <w:p>
      <w:pPr>
        <w:adjustRightInd w:val="0"/>
        <w:snapToGrid w:val="0"/>
        <w:spacing w:before="156" w:beforeLines="50" w:line="4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合肥工业大学（宣城校区）2021-2022学年</w:t>
      </w:r>
    </w:p>
    <w:p>
      <w:pPr>
        <w:adjustRightInd w:val="0"/>
        <w:snapToGrid w:val="0"/>
        <w:spacing w:before="156" w:beforeLines="50" w:line="4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先进个人推荐表</w:t>
      </w:r>
    </w:p>
    <w:tbl>
      <w:tblPr>
        <w:tblStyle w:val="4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344"/>
        <w:gridCol w:w="1275"/>
        <w:gridCol w:w="1436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系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岗位/职称</w:t>
            </w:r>
          </w:p>
        </w:tc>
        <w:tc>
          <w:tcPr>
            <w:tcW w:w="3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07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本年度所带学生专业、班级及人数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77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思政教育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 ） 征兵与</w:t>
            </w:r>
            <w:r>
              <w:rPr>
                <w:rFonts w:ascii="宋体" w:hAnsi="宋体" w:eastAsia="宋体" w:cs="宋体"/>
                <w:sz w:val="24"/>
                <w:szCs w:val="24"/>
              </w:rPr>
              <w:t>国防教育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  ） 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学生事务管理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 ）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心理工作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  ） </w:t>
            </w:r>
            <w:r>
              <w:rPr>
                <w:rFonts w:ascii="宋体" w:hAnsi="宋体" w:eastAsia="宋体" w:cs="宋体"/>
                <w:sz w:val="24"/>
                <w:szCs w:val="24"/>
              </w:rPr>
              <w:t>资助育人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  ）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团学工作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  ） 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科学家精神培育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 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就业工作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 ）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（在所申报的类别后面打“√”）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主要事迹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事迹应围绕本人在</w:t>
            </w:r>
            <w:r>
              <w:rPr>
                <w:rFonts w:ascii="宋体" w:hAnsi="宋体" w:eastAsia="宋体" w:cs="宋体"/>
                <w:b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21</w:t>
            </w:r>
            <w:r>
              <w:rPr>
                <w:rFonts w:ascii="宋体" w:hAnsi="宋体" w:eastAsia="宋体" w:cs="宋体"/>
                <w:b/>
                <w:color w:val="FF000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2学年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拟申报类别的相关工作情况，不得穿插其他学年工作，用第三人称撰写，2000字左右，应包括个人简历、工作思路、育人实效、经验总结等方面内容，标题要凝练概括人选专项事迹。（可另附页）</w:t>
            </w: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8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2学年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申报类别相关工作获奖情况</w:t>
            </w: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（请分条列点写明，需提供支撑材料）</w:t>
            </w: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566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辅导员考核工作领导小组意见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（请在推荐意见里注明该辅导员学年该专项工作的评议情况）</w:t>
            </w:r>
          </w:p>
          <w:p>
            <w:pPr>
              <w:adjustRightInd w:val="0"/>
              <w:snapToGrid w:val="0"/>
              <w:spacing w:line="460" w:lineRule="atLeast"/>
              <w:ind w:firstLine="2160" w:firstLineChars="9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ind w:firstLine="2160" w:firstLineChars="9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ind w:firstLine="2160" w:firstLineChars="9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ind w:firstLine="2160" w:firstLineChars="9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ind w:firstLine="2160" w:firstLineChars="9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签名(盖章)：</w:t>
            </w: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30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校区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辅导员考核工作领导小组审核意见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签名(盖章)：</w:t>
            </w:r>
          </w:p>
          <w:p>
            <w:pPr>
              <w:adjustRightInd w:val="0"/>
              <w:snapToGrid w:val="0"/>
              <w:spacing w:line="460" w:lineRule="atLeast"/>
              <w:ind w:firstLine="3120" w:firstLineChars="1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100" w:lineRule="exact"/>
      </w:pP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备注：“先进个人”申请需符合相关专项的评选条件，专项评选条件另行发布，评选材料的具体提交时间以后续通知为准，“先进个人”申请表以学院为单位提交，纸质版（双面打印）按要求报送至</w:t>
      </w:r>
      <w:r>
        <w:rPr>
          <w:rFonts w:hint="eastAsia" w:ascii="微软雅黑" w:hAnsi="微软雅黑" w:eastAsia="微软雅黑"/>
          <w:lang w:val="en-US" w:eastAsia="zh-Hans"/>
        </w:rPr>
        <w:t>大学生活动中心</w:t>
      </w:r>
      <w:r>
        <w:rPr>
          <w:rFonts w:hint="default" w:ascii="微软雅黑" w:hAnsi="微软雅黑" w:eastAsia="微软雅黑"/>
          <w:lang w:eastAsia="zh-Hans"/>
        </w:rPr>
        <w:t>230</w:t>
      </w:r>
      <w:r>
        <w:rPr>
          <w:rFonts w:hint="eastAsia" w:ascii="微软雅黑" w:hAnsi="微软雅黑" w:eastAsia="微软雅黑"/>
          <w:lang w:val="en-US" w:eastAsia="zh-Hans"/>
        </w:rPr>
        <w:t>办公室</w:t>
      </w:r>
      <w:r>
        <w:rPr>
          <w:rFonts w:hint="eastAsia" w:ascii="微软雅黑" w:hAnsi="微软雅黑" w:eastAsia="微软雅黑"/>
        </w:rPr>
        <w:t>，电子版发送至</w:t>
      </w:r>
      <w:r>
        <w:t>chenjun8007@qq.com</w:t>
      </w:r>
      <w:r>
        <w:rPr>
          <w:rFonts w:hint="eastAsia" w:ascii="微软雅黑" w:hAnsi="微软雅黑" w:eastAsia="微软雅黑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4ODg0ZGE4ODFlMzdiMWQxZmJmOGNiZjRkMzVmNTcifQ=="/>
  </w:docVars>
  <w:rsids>
    <w:rsidRoot w:val="00A6200B"/>
    <w:rsid w:val="00036554"/>
    <w:rsid w:val="00072BBA"/>
    <w:rsid w:val="0008779D"/>
    <w:rsid w:val="000920BF"/>
    <w:rsid w:val="000D56C1"/>
    <w:rsid w:val="002522C5"/>
    <w:rsid w:val="00263F43"/>
    <w:rsid w:val="0031406F"/>
    <w:rsid w:val="00371733"/>
    <w:rsid w:val="003831AB"/>
    <w:rsid w:val="004C4E11"/>
    <w:rsid w:val="0051267B"/>
    <w:rsid w:val="00535E7A"/>
    <w:rsid w:val="0054287D"/>
    <w:rsid w:val="005D79E4"/>
    <w:rsid w:val="00685535"/>
    <w:rsid w:val="0073472E"/>
    <w:rsid w:val="007965AA"/>
    <w:rsid w:val="00806549"/>
    <w:rsid w:val="00833590"/>
    <w:rsid w:val="00A118DC"/>
    <w:rsid w:val="00A6200B"/>
    <w:rsid w:val="00A6777B"/>
    <w:rsid w:val="00A90CBE"/>
    <w:rsid w:val="00B96D71"/>
    <w:rsid w:val="00BF45A7"/>
    <w:rsid w:val="00C0414D"/>
    <w:rsid w:val="00C45C38"/>
    <w:rsid w:val="00D514ED"/>
    <w:rsid w:val="00DC4B89"/>
    <w:rsid w:val="00DD59DB"/>
    <w:rsid w:val="00E053AB"/>
    <w:rsid w:val="00E80994"/>
    <w:rsid w:val="00E87ADB"/>
    <w:rsid w:val="00E905F3"/>
    <w:rsid w:val="00F01E61"/>
    <w:rsid w:val="00F226B6"/>
    <w:rsid w:val="00F46E3D"/>
    <w:rsid w:val="00FE59AC"/>
    <w:rsid w:val="04365896"/>
    <w:rsid w:val="130B0368"/>
    <w:rsid w:val="18440937"/>
    <w:rsid w:val="195E16BF"/>
    <w:rsid w:val="22E9510E"/>
    <w:rsid w:val="29CA2459"/>
    <w:rsid w:val="2B441692"/>
    <w:rsid w:val="2EE6563F"/>
    <w:rsid w:val="367A3C46"/>
    <w:rsid w:val="48EB621C"/>
    <w:rsid w:val="4C9F314A"/>
    <w:rsid w:val="4D956757"/>
    <w:rsid w:val="4F336227"/>
    <w:rsid w:val="56BA1E7D"/>
    <w:rsid w:val="586D09FC"/>
    <w:rsid w:val="5FF11F12"/>
    <w:rsid w:val="69B7439B"/>
    <w:rsid w:val="6B42454A"/>
    <w:rsid w:val="6CEA533E"/>
    <w:rsid w:val="7CC04CEF"/>
    <w:rsid w:val="7F2D7CEE"/>
    <w:rsid w:val="F6F6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95</Words>
  <Characters>544</Characters>
  <Lines>4</Lines>
  <Paragraphs>1</Paragraphs>
  <TotalTime>18</TotalTime>
  <ScaleCrop>false</ScaleCrop>
  <LinksUpToDate>false</LinksUpToDate>
  <CharactersWithSpaces>638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2020-12-14T09:06:00Z</dcterms:created>
  <dc:creator>Tsui1</dc:creator>
  <cp:lastModifiedBy>鸽蛋 郡主</cp:lastModifiedBy>
  <dcterms:modified xsi:type="dcterms:W3CDTF">2022-10-21T15:08:10Z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AFD4FCC8810D456785036650D8697A53</vt:lpwstr>
  </property>
</Properties>
</file>